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D5CA1" w14:textId="77777777" w:rsidR="00D51E0D" w:rsidRDefault="00D51E0D" w:rsidP="00D51E0D">
      <w:pPr>
        <w:spacing w:after="120"/>
        <w:ind w:firstLine="7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COUNCIL MEETING AGENDA</w:t>
      </w:r>
    </w:p>
    <w:p w14:paraId="6187535E" w14:textId="70BBCA92" w:rsidR="00D51E0D" w:rsidRDefault="00D51E0D" w:rsidP="00D51E0D">
      <w:pPr>
        <w:ind w:firstLine="7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January 29, 2024</w:t>
      </w:r>
    </w:p>
    <w:p w14:paraId="0A9497F2" w14:textId="77777777" w:rsidR="00D51E0D" w:rsidRDefault="00D51E0D" w:rsidP="00D51E0D">
      <w:pPr>
        <w:ind w:firstLine="720"/>
        <w:rPr>
          <w:sz w:val="22"/>
          <w:szCs w:val="22"/>
        </w:rPr>
      </w:pPr>
    </w:p>
    <w:p w14:paraId="0195CCED" w14:textId="1F94BF6F" w:rsidR="00D51E0D" w:rsidRPr="00D51E0D" w:rsidRDefault="00D51E0D" w:rsidP="00D51E0D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D51E0D">
        <w:rPr>
          <w:rFonts w:ascii="Arial" w:hAnsi="Arial" w:cs="Arial"/>
          <w:sz w:val="24"/>
          <w:szCs w:val="24"/>
        </w:rPr>
        <w:t>4:30 p.m.</w:t>
      </w:r>
      <w:r w:rsidRPr="00D51E0D">
        <w:rPr>
          <w:rFonts w:ascii="Arial" w:hAnsi="Arial" w:cs="Arial"/>
          <w:sz w:val="24"/>
          <w:szCs w:val="24"/>
        </w:rPr>
        <w:tab/>
      </w:r>
      <w:r w:rsidRPr="00D51E0D">
        <w:rPr>
          <w:rFonts w:ascii="Arial" w:hAnsi="Arial" w:cs="Arial"/>
          <w:sz w:val="24"/>
          <w:szCs w:val="24"/>
        </w:rPr>
        <w:tab/>
        <w:t>Board Reorganization</w:t>
      </w:r>
    </w:p>
    <w:p w14:paraId="1825697B" w14:textId="3298ED7C" w:rsidR="0052474E" w:rsidRPr="00D51E0D" w:rsidRDefault="00D51E0D">
      <w:pPr>
        <w:rPr>
          <w:rFonts w:ascii="Arial" w:hAnsi="Arial" w:cs="Arial"/>
          <w:sz w:val="24"/>
          <w:szCs w:val="24"/>
        </w:rPr>
      </w:pPr>
      <w:r w:rsidRPr="00D51E0D">
        <w:rPr>
          <w:rFonts w:ascii="Arial" w:hAnsi="Arial" w:cs="Arial"/>
          <w:sz w:val="24"/>
          <w:szCs w:val="24"/>
        </w:rPr>
        <w:tab/>
      </w:r>
      <w:r w:rsidRPr="00D51E0D">
        <w:rPr>
          <w:rFonts w:ascii="Arial" w:hAnsi="Arial" w:cs="Arial"/>
          <w:sz w:val="24"/>
          <w:szCs w:val="24"/>
        </w:rPr>
        <w:tab/>
      </w:r>
    </w:p>
    <w:p w14:paraId="0FD447DD" w14:textId="67F067B9" w:rsidR="00D51E0D" w:rsidRDefault="00D51E0D">
      <w:pPr>
        <w:rPr>
          <w:rFonts w:ascii="Arial" w:hAnsi="Arial" w:cs="Arial"/>
          <w:sz w:val="24"/>
          <w:szCs w:val="24"/>
        </w:rPr>
      </w:pPr>
      <w:r w:rsidRPr="00D51E0D">
        <w:rPr>
          <w:rFonts w:ascii="Arial" w:hAnsi="Arial" w:cs="Arial"/>
          <w:sz w:val="24"/>
          <w:szCs w:val="24"/>
        </w:rPr>
        <w:tab/>
        <w:t>4:3</w:t>
      </w:r>
      <w:r>
        <w:rPr>
          <w:rFonts w:ascii="Arial" w:hAnsi="Arial" w:cs="Arial"/>
          <w:sz w:val="24"/>
          <w:szCs w:val="24"/>
        </w:rPr>
        <w:t>0</w:t>
      </w:r>
      <w:r w:rsidRPr="00D51E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Sheriff Vehicles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Tom Kleinhelter</w:t>
      </w:r>
    </w:p>
    <w:p w14:paraId="6C8AF1E9" w14:textId="0F5D8373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Sheriff Deputies</w:t>
      </w:r>
      <w:r>
        <w:rPr>
          <w:rFonts w:ascii="Arial" w:hAnsi="Arial" w:cs="Arial"/>
          <w:sz w:val="24"/>
          <w:szCs w:val="24"/>
        </w:rPr>
        <w:tab/>
      </w:r>
    </w:p>
    <w:p w14:paraId="0902BA2B" w14:textId="7E0629EA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Reduction Ordinance</w:t>
      </w:r>
    </w:p>
    <w:p w14:paraId="56FAB4AB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24B9CE9A" w14:textId="2B817DB8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4:45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New Employee Salary</w:t>
      </w:r>
      <w:r w:rsidR="00CA5BAE">
        <w:rPr>
          <w:rFonts w:ascii="Arial" w:hAnsi="Arial" w:cs="Arial"/>
          <w:sz w:val="24"/>
          <w:szCs w:val="24"/>
        </w:rPr>
        <w:t xml:space="preserve"> Discussion</w:t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Beth Schroeder</w:t>
      </w:r>
    </w:p>
    <w:p w14:paraId="16C6BB32" w14:textId="77777777" w:rsidR="00CA5BAE" w:rsidRDefault="00CA5B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CEDB5BF" w14:textId="54F359BE" w:rsidR="00CA5BAE" w:rsidRDefault="00CA5BAE" w:rsidP="00CA5BAE">
      <w:pPr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Appropriations</w:t>
      </w:r>
    </w:p>
    <w:p w14:paraId="6EDC810F" w14:textId="652E934A" w:rsidR="00D51E0D" w:rsidRDefault="00CA5BAE" w:rsidP="00CA5BAE">
      <w:pPr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Fund Safe School Bus Camera</w:t>
      </w:r>
    </w:p>
    <w:p w14:paraId="5602ED56" w14:textId="7B0048BC" w:rsidR="00CA5BAE" w:rsidRDefault="00CA5B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Prosecutor Forfeiture Fund</w:t>
      </w:r>
    </w:p>
    <w:p w14:paraId="43D8F8EC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1F047A6F" w14:textId="6FDFBEBA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5:00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Substance Abuse Council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Jenna Bieker</w:t>
      </w:r>
    </w:p>
    <w:p w14:paraId="073A6BA9" w14:textId="4D82F84F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Additional Appropriations</w:t>
      </w:r>
    </w:p>
    <w:p w14:paraId="6C142DF8" w14:textId="347CC3BE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Amended Salary Ordinance</w:t>
      </w:r>
      <w:r>
        <w:rPr>
          <w:rFonts w:ascii="Arial" w:hAnsi="Arial" w:cs="Arial"/>
          <w:sz w:val="24"/>
          <w:szCs w:val="24"/>
        </w:rPr>
        <w:tab/>
      </w:r>
    </w:p>
    <w:p w14:paraId="40872469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6B0A09D9" w14:textId="6B376A38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JRAC Project Manager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Jenny Lampert</w:t>
      </w:r>
    </w:p>
    <w:p w14:paraId="4E4C6CCA" w14:textId="316E3015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Amended Salary Ordinance</w:t>
      </w:r>
    </w:p>
    <w:p w14:paraId="5B585CE5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139FA26D" w14:textId="75A4D5CF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5:15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911 Employee Overtime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Stuart Wilson</w:t>
      </w:r>
    </w:p>
    <w:p w14:paraId="3A05D512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6349C39E" w14:textId="4FAB6A4C" w:rsidR="00D51E0D" w:rsidRDefault="00D51E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5:30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Sirens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Tammy Humbert</w:t>
      </w:r>
    </w:p>
    <w:p w14:paraId="1CABF5F5" w14:textId="77777777" w:rsidR="00D51E0D" w:rsidRDefault="00D51E0D">
      <w:pPr>
        <w:rPr>
          <w:rFonts w:ascii="Arial" w:hAnsi="Arial" w:cs="Arial"/>
          <w:sz w:val="24"/>
          <w:szCs w:val="24"/>
        </w:rPr>
      </w:pPr>
    </w:p>
    <w:p w14:paraId="7D4DC959" w14:textId="102E579F" w:rsidR="00D51E0D" w:rsidRPr="00D51E0D" w:rsidRDefault="00CA5BA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51E0D">
        <w:rPr>
          <w:rFonts w:ascii="Arial" w:hAnsi="Arial" w:cs="Arial"/>
          <w:sz w:val="24"/>
          <w:szCs w:val="24"/>
        </w:rPr>
        <w:tab/>
      </w:r>
      <w:r w:rsidR="00D51E0D" w:rsidRPr="00D51E0D">
        <w:rPr>
          <w:rFonts w:ascii="Arial" w:hAnsi="Arial" w:cs="Arial"/>
          <w:b/>
          <w:bCs/>
          <w:sz w:val="24"/>
          <w:szCs w:val="24"/>
        </w:rPr>
        <w:t>Discussion Items</w:t>
      </w:r>
    </w:p>
    <w:p w14:paraId="6E61E189" w14:textId="77777777" w:rsidR="00A318DA" w:rsidRDefault="00A318DA">
      <w:pPr>
        <w:rPr>
          <w:rFonts w:ascii="Arial" w:hAnsi="Arial" w:cs="Arial"/>
          <w:sz w:val="24"/>
          <w:szCs w:val="24"/>
        </w:rPr>
      </w:pPr>
    </w:p>
    <w:p w14:paraId="67EE5E5D" w14:textId="07D7423A" w:rsidR="00D51E0D" w:rsidRDefault="00D51E0D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Resolution to Transfer Park Funds to Non Reverting Fund</w:t>
      </w:r>
    </w:p>
    <w:p w14:paraId="38E65E29" w14:textId="45A51716" w:rsidR="00CA5BAE" w:rsidRDefault="00D51E0D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A5BAE">
        <w:rPr>
          <w:rFonts w:ascii="Arial" w:hAnsi="Arial" w:cs="Arial"/>
          <w:sz w:val="24"/>
          <w:szCs w:val="24"/>
        </w:rPr>
        <w:t>Appointment</w:t>
      </w:r>
      <w:r w:rsidR="00A318DA" w:rsidRPr="00A318DA">
        <w:rPr>
          <w:rFonts w:ascii="Arial" w:hAnsi="Arial" w:cs="Arial"/>
          <w:sz w:val="24"/>
          <w:szCs w:val="24"/>
        </w:rPr>
        <w:t xml:space="preserve"> </w:t>
      </w:r>
      <w:r w:rsidR="00A318DA">
        <w:rPr>
          <w:rFonts w:ascii="Arial" w:hAnsi="Arial" w:cs="Arial"/>
          <w:sz w:val="24"/>
          <w:szCs w:val="24"/>
        </w:rPr>
        <w:t>– Dubois County Museum</w:t>
      </w:r>
    </w:p>
    <w:p w14:paraId="6CC6BD7A" w14:textId="77777777" w:rsidR="00CA5BAE" w:rsidRDefault="00CA5BAE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Additional Appropriations</w:t>
      </w:r>
    </w:p>
    <w:p w14:paraId="1AAD3C04" w14:textId="433FD785" w:rsidR="00CA5BAE" w:rsidRDefault="00CA5BAE" w:rsidP="00F92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Cum Cap Fund</w:t>
      </w:r>
    </w:p>
    <w:p w14:paraId="084BDE35" w14:textId="5E73A7AB" w:rsidR="00CA5BAE" w:rsidRDefault="00CA5BAE" w:rsidP="00F92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Community Transition Fund </w:t>
      </w:r>
    </w:p>
    <w:p w14:paraId="615F45F5" w14:textId="08261CED" w:rsidR="00D51E0D" w:rsidRDefault="00CA5BAE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Public Health Crisis Co-Ag Grant</w:t>
      </w:r>
      <w:r w:rsidR="00D51E0D">
        <w:rPr>
          <w:rFonts w:ascii="Arial" w:hAnsi="Arial" w:cs="Arial"/>
          <w:sz w:val="24"/>
          <w:szCs w:val="24"/>
        </w:rPr>
        <w:tab/>
      </w:r>
    </w:p>
    <w:p w14:paraId="7A094986" w14:textId="3BFDB6CD" w:rsidR="00CA5BAE" w:rsidRDefault="00CA5BAE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2023 Encumbrances</w:t>
      </w:r>
    </w:p>
    <w:p w14:paraId="575B4A49" w14:textId="7347B254" w:rsidR="00CA5BAE" w:rsidRDefault="00CA5BAE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318DA">
        <w:rPr>
          <w:rFonts w:ascii="Arial" w:hAnsi="Arial" w:cs="Arial"/>
          <w:sz w:val="24"/>
          <w:szCs w:val="24"/>
        </w:rPr>
        <w:t>Regional Sewer District</w:t>
      </w:r>
    </w:p>
    <w:p w14:paraId="64F50FD0" w14:textId="65BAB7C1" w:rsidR="00A318DA" w:rsidRDefault="00A318DA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Federal Aid Projects </w:t>
      </w:r>
    </w:p>
    <w:p w14:paraId="21545FB8" w14:textId="3CE8EB7D" w:rsidR="00F925FA" w:rsidRDefault="00A318DA" w:rsidP="00A318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May Meeting Date</w:t>
      </w:r>
    </w:p>
    <w:p w14:paraId="7749E4CD" w14:textId="77777777" w:rsidR="00F925FA" w:rsidRDefault="00F925FA" w:rsidP="00A318DA">
      <w:pPr>
        <w:spacing w:after="120"/>
        <w:rPr>
          <w:rFonts w:ascii="Arial" w:hAnsi="Arial" w:cs="Arial"/>
          <w:sz w:val="24"/>
          <w:szCs w:val="24"/>
        </w:rPr>
      </w:pPr>
    </w:p>
    <w:p w14:paraId="1B362CEA" w14:textId="77777777" w:rsidR="00F925FA" w:rsidRDefault="00F925FA" w:rsidP="00F925FA">
      <w:pPr>
        <w:spacing w:line="360" w:lineRule="auto"/>
        <w:ind w:firstLine="720"/>
        <w:jc w:val="center"/>
        <w:rPr>
          <w:sz w:val="24"/>
          <w:szCs w:val="24"/>
        </w:rPr>
      </w:pPr>
      <w:r w:rsidRPr="00283679">
        <w:rPr>
          <w:b/>
          <w:bCs/>
          <w:sz w:val="24"/>
          <w:szCs w:val="24"/>
        </w:rPr>
        <w:t>PUBLIC COMMENTS</w:t>
      </w:r>
    </w:p>
    <w:p w14:paraId="27058E70" w14:textId="40D6C666" w:rsidR="00F925FA" w:rsidRPr="00F925FA" w:rsidRDefault="00F925FA" w:rsidP="00F925FA">
      <w:r w:rsidRPr="00607865">
        <w:rPr>
          <w:sz w:val="22"/>
          <w:szCs w:val="22"/>
        </w:rPr>
        <w:tab/>
      </w:r>
      <w:r w:rsidRPr="00607865">
        <w:rPr>
          <w:sz w:val="22"/>
          <w:szCs w:val="22"/>
        </w:rPr>
        <w:tab/>
      </w:r>
      <w:r w:rsidRPr="00607865">
        <w:rPr>
          <w:sz w:val="22"/>
          <w:szCs w:val="22"/>
        </w:rPr>
        <w:tab/>
      </w:r>
      <w:r w:rsidRPr="00283679">
        <w:rPr>
          <w:bCs/>
          <w:sz w:val="24"/>
          <w:szCs w:val="24"/>
        </w:rPr>
        <w:t>Streamed live on YouTube – Dubois County Government</w:t>
      </w:r>
    </w:p>
    <w:sectPr w:rsidR="00F925FA" w:rsidRPr="00F92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0D"/>
    <w:rsid w:val="0052474E"/>
    <w:rsid w:val="00752A28"/>
    <w:rsid w:val="00A318DA"/>
    <w:rsid w:val="00B8685A"/>
    <w:rsid w:val="00BF5DD8"/>
    <w:rsid w:val="00CA5BAE"/>
    <w:rsid w:val="00D51E0D"/>
    <w:rsid w:val="00DB7BAB"/>
    <w:rsid w:val="00F9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C0058"/>
  <w15:chartTrackingRefBased/>
  <w15:docId w15:val="{E76CD01D-2B41-464D-A600-D54AF19F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E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E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E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E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E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E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E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E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E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E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E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1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E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1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E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1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E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L Morton</dc:creator>
  <cp:keywords/>
  <dc:description/>
  <cp:lastModifiedBy>Sandy L Morton</cp:lastModifiedBy>
  <cp:revision>5</cp:revision>
  <dcterms:created xsi:type="dcterms:W3CDTF">2024-01-25T16:59:00Z</dcterms:created>
  <dcterms:modified xsi:type="dcterms:W3CDTF">2024-01-25T20:00:00Z</dcterms:modified>
</cp:coreProperties>
</file>